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9F7" w:rsidRDefault="009F09F7" w:rsidP="009F09F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09F7" w:rsidRPr="00A81E11" w:rsidRDefault="009F09F7" w:rsidP="009F09F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80</w:t>
      </w:r>
    </w:p>
    <w:p w:rsidR="009F09F7" w:rsidRPr="00833E5F" w:rsidRDefault="009F09F7" w:rsidP="009F09F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09F7" w:rsidRDefault="009F09F7" w:rsidP="009F09F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F09F7" w:rsidRDefault="009F09F7" w:rsidP="009F09F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09F7" w:rsidRPr="00833E5F" w:rsidRDefault="009F09F7" w:rsidP="009F09F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F09F7" w:rsidRPr="00833E5F" w:rsidRDefault="009F09F7" w:rsidP="009F09F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F09F7" w:rsidRDefault="009F09F7" w:rsidP="009F09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F09F7" w:rsidRPr="00833E5F" w:rsidRDefault="009F09F7" w:rsidP="009F09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F09F7" w:rsidRDefault="009F09F7" w:rsidP="009F09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F09F7" w:rsidRDefault="009F09F7" w:rsidP="009F09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09F7" w:rsidRDefault="009F09F7" w:rsidP="009F09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F09F7" w:rsidRPr="00833E5F" w:rsidRDefault="009F09F7" w:rsidP="009F09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F09F7" w:rsidRPr="00833E5F" w:rsidRDefault="009F09F7" w:rsidP="009F09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F09F7" w:rsidRDefault="009F09F7" w:rsidP="009F09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F09F7" w:rsidRDefault="009F09F7" w:rsidP="009F09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9F09F7" w:rsidRPr="00833E5F" w:rsidRDefault="009F09F7" w:rsidP="009F09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F09F7" w:rsidRDefault="009F09F7" w:rsidP="009F09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F09F7" w:rsidRDefault="009F09F7" w:rsidP="009F09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F09F7" w:rsidRDefault="009F09F7" w:rsidP="009F09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9F09F7" w:rsidRDefault="009F09F7" w:rsidP="009F09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F09F7" w:rsidRDefault="009F09F7" w:rsidP="009F09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F09F7" w:rsidRDefault="009F09F7" w:rsidP="009F09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09F7" w:rsidRDefault="009F09F7" w:rsidP="009F09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09F7" w:rsidRDefault="009F09F7" w:rsidP="009F09F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9F7" w:rsidRPr="00833E5F" w:rsidRDefault="009F09F7" w:rsidP="009F09F7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</w:t>
      </w:r>
      <w:r w:rsidR="00D31CB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="00D31CB3">
        <w:rPr>
          <w:rFonts w:ascii="Times New Roman" w:hAnsi="Times New Roman" w:cs="Times New Roman"/>
          <w:sz w:val="24"/>
          <w:szCs w:val="24"/>
        </w:rPr>
        <w:t>947/948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2848C7">
        <w:rPr>
          <w:rFonts w:ascii="Times New Roman" w:hAnsi="Times New Roman" w:cs="Times New Roman"/>
          <w:sz w:val="24"/>
          <w:szCs w:val="24"/>
        </w:rPr>
        <w:t>Мирослава Христова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9F09F7" w:rsidRDefault="009F09F7" w:rsidP="009F09F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9F7" w:rsidRDefault="009F09F7" w:rsidP="009F09F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F09F7" w:rsidRPr="00D67306" w:rsidRDefault="009F09F7" w:rsidP="009F09F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9F7" w:rsidRPr="00D67306" w:rsidRDefault="009F09F7" w:rsidP="009F09F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CD5D8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Pr="009F09F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коват </w:t>
      </w:r>
      <w:r w:rsidRPr="009F09F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 Б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ългария</w:t>
      </w:r>
      <w:r w:rsidRPr="009F09F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не се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9F09F7" w:rsidRPr="005D63DF" w:rsidRDefault="009F09F7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9F09F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И. д. главен експерт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</w:t>
      </w:r>
      <w:r w:rsidRPr="009F09F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административно ръководство, директор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</w:t>
      </w:r>
      <w:r w:rsidRPr="009F09F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дирекция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</w:t>
      </w:r>
      <w:r w:rsidRPr="009F09F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бществени поръчки“ и пълномощник на изпълнителен директор на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</w:t>
      </w:r>
      <w:r w:rsidRPr="009F09F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улгартрансгаз“ ЕАД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ответник, възложител, редовно призован, се представлява от </w:t>
      </w:r>
      <w:r w:rsidR="00BB7BD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9F09F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д. главен експерт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BB7BD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Н. С. и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юр. </w:t>
      </w:r>
      <w:r w:rsidR="00BB7BD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BB7BD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9F09F7" w:rsidRDefault="009F09F7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B7BD0" w:rsidRPr="00BB7BD0">
        <w:rPr>
          <w:rFonts w:ascii="Times New Roman" w:hAnsi="Times New Roman" w:cs="Times New Roman"/>
          <w:color w:val="000000" w:themeColor="text1"/>
          <w:sz w:val="24"/>
          <w:szCs w:val="24"/>
        </w:rPr>
        <w:t>„М</w:t>
      </w:r>
      <w:r w:rsidR="00BB7BD0">
        <w:rPr>
          <w:rFonts w:ascii="Times New Roman" w:hAnsi="Times New Roman" w:cs="Times New Roman"/>
          <w:color w:val="000000" w:themeColor="text1"/>
          <w:sz w:val="24"/>
          <w:szCs w:val="24"/>
        </w:rPr>
        <w:t>еталтрейд</w:t>
      </w:r>
      <w:r w:rsidR="00BB7BD0" w:rsidRPr="00BB7B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BB7BD0">
        <w:rPr>
          <w:rFonts w:ascii="Times New Roman" w:hAnsi="Times New Roman" w:cs="Times New Roman"/>
          <w:color w:val="000000" w:themeColor="text1"/>
          <w:sz w:val="24"/>
          <w:szCs w:val="24"/>
        </w:rPr>
        <w:t>нженеринг</w:t>
      </w:r>
      <w:r w:rsidR="00BB7BD0" w:rsidRPr="00BB7BD0">
        <w:rPr>
          <w:rFonts w:ascii="Times New Roman" w:hAnsi="Times New Roman" w:cs="Times New Roman"/>
          <w:color w:val="000000" w:themeColor="text1"/>
          <w:sz w:val="24"/>
          <w:szCs w:val="24"/>
        </w:rPr>
        <w:t>“ ЕООД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9F09F7" w:rsidRPr="00D67306" w:rsidRDefault="009F09F7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F09F7" w:rsidRPr="00D67306" w:rsidRDefault="009F09F7" w:rsidP="009F09F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F09F7" w:rsidRPr="00D67306" w:rsidRDefault="009F09F7" w:rsidP="009F09F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9F09F7" w:rsidRPr="00D67306" w:rsidRDefault="009F09F7" w:rsidP="009F09F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09F7" w:rsidRPr="00D67306" w:rsidRDefault="009F09F7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BB7B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BB7BD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9F09F7" w:rsidRPr="00D67306" w:rsidRDefault="009F09F7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9F09F7" w:rsidRDefault="009F09F7" w:rsidP="009F09F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F09F7" w:rsidRDefault="009F09F7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9F7" w:rsidRDefault="009F09F7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9F7" w:rsidRDefault="009F09F7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9F7" w:rsidRPr="00D67306" w:rsidRDefault="009F09F7" w:rsidP="009F09F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F09F7" w:rsidRDefault="009F09F7" w:rsidP="009F09F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9F09F7" w:rsidRPr="00D67306" w:rsidRDefault="009F09F7" w:rsidP="009F09F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B7BD0" w:rsidRPr="00D67306" w:rsidRDefault="00BB7BD0" w:rsidP="00BB7B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9F09F7" w:rsidRPr="00D67306" w:rsidRDefault="009F09F7" w:rsidP="009F09F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за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9F09F7" w:rsidRDefault="009F09F7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9F7" w:rsidRPr="00D67306" w:rsidRDefault="009F09F7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F09F7" w:rsidRDefault="009F09F7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BB7BD0" w:rsidRPr="00BB7BD0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 заявява невъзможност да присъства и липса на възражения за даване ход на преписката при отсъствие на процесуални пречки.</w:t>
      </w:r>
    </w:p>
    <w:p w:rsidR="00BB7BD0" w:rsidRDefault="00BB7BD0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9F7" w:rsidRDefault="009F09F7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9F09F7" w:rsidRDefault="009F09F7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9F7" w:rsidRDefault="009F09F7" w:rsidP="009F09F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F09F7" w:rsidRDefault="009F09F7" w:rsidP="009F09F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09F7" w:rsidRPr="00D67306" w:rsidRDefault="009F09F7" w:rsidP="009F09F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F09F7" w:rsidRDefault="009F09F7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F09F7" w:rsidRDefault="009F09F7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9F7" w:rsidRPr="00A75F2E" w:rsidRDefault="009F09F7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9F09F7" w:rsidRDefault="009F09F7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9F7" w:rsidRDefault="00BB7BD0" w:rsidP="009F09F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7BD0">
        <w:rPr>
          <w:rFonts w:ascii="Times New Roman" w:hAnsi="Times New Roman" w:cs="Times New Roman"/>
          <w:sz w:val="24"/>
          <w:szCs w:val="24"/>
        </w:rPr>
        <w:t xml:space="preserve">Докладвам постъпила на 28.01.2026 г. молба </w:t>
      </w:r>
      <w:r>
        <w:rPr>
          <w:rFonts w:ascii="Times New Roman" w:hAnsi="Times New Roman" w:cs="Times New Roman"/>
          <w:sz w:val="24"/>
          <w:szCs w:val="24"/>
        </w:rPr>
        <w:t>от жалбоподателя</w:t>
      </w:r>
      <w:r w:rsidRPr="00BB7BD0">
        <w:rPr>
          <w:rFonts w:ascii="Times New Roman" w:hAnsi="Times New Roman" w:cs="Times New Roman"/>
          <w:sz w:val="24"/>
          <w:szCs w:val="24"/>
        </w:rPr>
        <w:t>, която представлява защита по същество.</w:t>
      </w:r>
    </w:p>
    <w:p w:rsidR="00BB7BD0" w:rsidRDefault="00BB7BD0" w:rsidP="009F09F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B7BD0" w:rsidRPr="00D67306" w:rsidRDefault="00BB7BD0" w:rsidP="00BB7B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9F09F7" w:rsidRDefault="009F09F7" w:rsidP="009F09F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BB7BD0" w:rsidRPr="00BB7BD0">
        <w:rPr>
          <w:rFonts w:ascii="Times New Roman" w:hAnsi="Times New Roman" w:cs="Times New Roman"/>
          <w:sz w:val="24"/>
          <w:szCs w:val="24"/>
        </w:rPr>
        <w:t>Оспорвам жалбата</w:t>
      </w:r>
      <w:r w:rsidR="00BB7BD0">
        <w:rPr>
          <w:rFonts w:ascii="Times New Roman" w:hAnsi="Times New Roman" w:cs="Times New Roman"/>
          <w:sz w:val="24"/>
          <w:szCs w:val="24"/>
        </w:rPr>
        <w:t xml:space="preserve">, </w:t>
      </w:r>
      <w:r w:rsidR="00BB7BD0" w:rsidRPr="00BB7BD0">
        <w:rPr>
          <w:rFonts w:ascii="Times New Roman" w:hAnsi="Times New Roman" w:cs="Times New Roman"/>
          <w:sz w:val="24"/>
          <w:szCs w:val="24"/>
        </w:rPr>
        <w:t>като неоснователна и поддържам подаденото от наша</w:t>
      </w:r>
      <w:r w:rsidR="00BB7BD0">
        <w:rPr>
          <w:rFonts w:ascii="Times New Roman" w:hAnsi="Times New Roman" w:cs="Times New Roman"/>
          <w:sz w:val="24"/>
          <w:szCs w:val="24"/>
        </w:rPr>
        <w:t xml:space="preserve"> с</w:t>
      </w:r>
      <w:r w:rsidR="00BB7BD0" w:rsidRPr="00BB7BD0">
        <w:rPr>
          <w:rFonts w:ascii="Times New Roman" w:hAnsi="Times New Roman" w:cs="Times New Roman"/>
          <w:sz w:val="24"/>
          <w:szCs w:val="24"/>
        </w:rPr>
        <w:t>т</w:t>
      </w:r>
      <w:r w:rsidR="00BB7BD0">
        <w:rPr>
          <w:rFonts w:ascii="Times New Roman" w:hAnsi="Times New Roman" w:cs="Times New Roman"/>
          <w:sz w:val="24"/>
          <w:szCs w:val="24"/>
        </w:rPr>
        <w:t>ран</w:t>
      </w:r>
      <w:r w:rsidR="00BB7BD0" w:rsidRPr="00BB7BD0">
        <w:rPr>
          <w:rFonts w:ascii="Times New Roman" w:hAnsi="Times New Roman" w:cs="Times New Roman"/>
          <w:sz w:val="24"/>
          <w:szCs w:val="24"/>
        </w:rPr>
        <w:t xml:space="preserve">а </w:t>
      </w:r>
      <w:r w:rsidR="00BB7BD0">
        <w:rPr>
          <w:rFonts w:ascii="Times New Roman" w:hAnsi="Times New Roman" w:cs="Times New Roman"/>
          <w:sz w:val="24"/>
          <w:szCs w:val="24"/>
        </w:rPr>
        <w:t>ста</w:t>
      </w:r>
      <w:r w:rsidR="00D31CB3">
        <w:rPr>
          <w:rFonts w:ascii="Times New Roman" w:hAnsi="Times New Roman" w:cs="Times New Roman"/>
          <w:sz w:val="24"/>
          <w:szCs w:val="24"/>
        </w:rPr>
        <w:t>н</w:t>
      </w:r>
      <w:r w:rsidR="00BB7BD0" w:rsidRPr="00BB7BD0">
        <w:rPr>
          <w:rFonts w:ascii="Times New Roman" w:hAnsi="Times New Roman" w:cs="Times New Roman"/>
          <w:sz w:val="24"/>
          <w:szCs w:val="24"/>
        </w:rPr>
        <w:t>ови</w:t>
      </w:r>
      <w:r w:rsidR="00BB7BD0">
        <w:rPr>
          <w:rFonts w:ascii="Times New Roman" w:hAnsi="Times New Roman" w:cs="Times New Roman"/>
          <w:sz w:val="24"/>
          <w:szCs w:val="24"/>
        </w:rPr>
        <w:t>ще,</w:t>
      </w:r>
      <w:r w:rsidR="00BB7BD0" w:rsidRPr="00BB7BD0">
        <w:rPr>
          <w:rFonts w:ascii="Times New Roman" w:hAnsi="Times New Roman" w:cs="Times New Roman"/>
          <w:sz w:val="24"/>
          <w:szCs w:val="24"/>
        </w:rPr>
        <w:t xml:space="preserve"> като с</w:t>
      </w:r>
      <w:r w:rsidR="00BB7BD0">
        <w:rPr>
          <w:rFonts w:ascii="Times New Roman" w:hAnsi="Times New Roman" w:cs="Times New Roman"/>
          <w:sz w:val="24"/>
          <w:szCs w:val="24"/>
        </w:rPr>
        <w:t>чи</w:t>
      </w:r>
      <w:r w:rsidR="00BB7BD0" w:rsidRPr="00BB7BD0">
        <w:rPr>
          <w:rFonts w:ascii="Times New Roman" w:hAnsi="Times New Roman" w:cs="Times New Roman"/>
          <w:sz w:val="24"/>
          <w:szCs w:val="24"/>
        </w:rPr>
        <w:t>там всички изложени в него съображения за основателни.</w:t>
      </w:r>
    </w:p>
    <w:p w:rsidR="009F09F7" w:rsidRDefault="009F09F7" w:rsidP="009F09F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09F7" w:rsidRPr="0026499C" w:rsidRDefault="009F09F7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9F09F7" w:rsidRDefault="009F09F7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9F09F7" w:rsidRDefault="009F09F7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9F7" w:rsidRDefault="009F09F7" w:rsidP="009F09F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F09F7" w:rsidRDefault="009F09F7" w:rsidP="009F09F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09F7" w:rsidRPr="0026499C" w:rsidRDefault="009F09F7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9F7" w:rsidRDefault="009F09F7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доказателства.</w:t>
      </w:r>
    </w:p>
    <w:p w:rsidR="009F09F7" w:rsidRDefault="009F09F7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9F7" w:rsidRDefault="009F09F7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9F09F7" w:rsidRPr="0026499C" w:rsidRDefault="009F09F7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9F7" w:rsidRDefault="009F09F7" w:rsidP="009F09F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F09F7" w:rsidRPr="0026499C" w:rsidRDefault="009F09F7" w:rsidP="009F09F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09F7" w:rsidRPr="0026499C" w:rsidRDefault="009F09F7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9F7" w:rsidRPr="0026499C" w:rsidRDefault="009F09F7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9F09F7" w:rsidRPr="0026499C" w:rsidRDefault="009F09F7" w:rsidP="009F09F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B7BD0" w:rsidRPr="00D67306" w:rsidRDefault="00BB7BD0" w:rsidP="00BB7B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Юр. 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DC3ACC" w:rsidRDefault="009F09F7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DC3ACC" w:rsidRPr="00DC3ACC">
        <w:rPr>
          <w:rFonts w:ascii="Times New Roman" w:hAnsi="Times New Roman" w:cs="Times New Roman"/>
          <w:sz w:val="24"/>
          <w:szCs w:val="24"/>
        </w:rPr>
        <w:t>Възразяваме за прекомерност</w:t>
      </w:r>
      <w:r w:rsidR="00DC3ACC">
        <w:rPr>
          <w:rFonts w:ascii="Times New Roman" w:hAnsi="Times New Roman" w:cs="Times New Roman"/>
          <w:sz w:val="24"/>
          <w:szCs w:val="24"/>
        </w:rPr>
        <w:t>,</w:t>
      </w:r>
      <w:r w:rsidR="00DC3ACC" w:rsidRPr="00DC3ACC">
        <w:rPr>
          <w:rFonts w:ascii="Times New Roman" w:hAnsi="Times New Roman" w:cs="Times New Roman"/>
          <w:sz w:val="24"/>
          <w:szCs w:val="24"/>
        </w:rPr>
        <w:t xml:space="preserve"> ние см</w:t>
      </w:r>
      <w:r w:rsidR="00DC3ACC">
        <w:rPr>
          <w:rFonts w:ascii="Times New Roman" w:hAnsi="Times New Roman" w:cs="Times New Roman"/>
          <w:sz w:val="24"/>
          <w:szCs w:val="24"/>
        </w:rPr>
        <w:t xml:space="preserve">е го сложили в самото становище, </w:t>
      </w:r>
      <w:r w:rsidR="00DC3ACC" w:rsidRPr="00DC3ACC">
        <w:rPr>
          <w:rFonts w:ascii="Times New Roman" w:hAnsi="Times New Roman" w:cs="Times New Roman"/>
          <w:sz w:val="24"/>
          <w:szCs w:val="24"/>
        </w:rPr>
        <w:t>възразяваме за прекомерн</w:t>
      </w:r>
      <w:r w:rsidR="00DC3ACC">
        <w:rPr>
          <w:rFonts w:ascii="Times New Roman" w:hAnsi="Times New Roman" w:cs="Times New Roman"/>
          <w:sz w:val="24"/>
          <w:szCs w:val="24"/>
        </w:rPr>
        <w:t>ост на р</w:t>
      </w:r>
      <w:r w:rsidR="00DC3ACC" w:rsidRPr="00DC3ACC">
        <w:rPr>
          <w:rFonts w:ascii="Times New Roman" w:hAnsi="Times New Roman" w:cs="Times New Roman"/>
          <w:sz w:val="24"/>
          <w:szCs w:val="24"/>
        </w:rPr>
        <w:t>аз</w:t>
      </w:r>
      <w:r w:rsidR="00DC3ACC">
        <w:rPr>
          <w:rFonts w:ascii="Times New Roman" w:hAnsi="Times New Roman" w:cs="Times New Roman"/>
          <w:sz w:val="24"/>
          <w:szCs w:val="24"/>
        </w:rPr>
        <w:t>нос</w:t>
      </w:r>
      <w:r w:rsidR="00DC3ACC" w:rsidRPr="00DC3ACC">
        <w:rPr>
          <w:rFonts w:ascii="Times New Roman" w:hAnsi="Times New Roman" w:cs="Times New Roman"/>
          <w:sz w:val="24"/>
          <w:szCs w:val="24"/>
        </w:rPr>
        <w:t>ките</w:t>
      </w:r>
      <w:r w:rsidR="00DC3ACC">
        <w:rPr>
          <w:rFonts w:ascii="Times New Roman" w:hAnsi="Times New Roman" w:cs="Times New Roman"/>
          <w:sz w:val="24"/>
          <w:szCs w:val="24"/>
        </w:rPr>
        <w:t>,</w:t>
      </w:r>
      <w:r w:rsidR="00DC3ACC" w:rsidRPr="00DC3ACC">
        <w:rPr>
          <w:rFonts w:ascii="Times New Roman" w:hAnsi="Times New Roman" w:cs="Times New Roman"/>
          <w:sz w:val="24"/>
          <w:szCs w:val="24"/>
        </w:rPr>
        <w:t xml:space="preserve"> които са претен</w:t>
      </w:r>
      <w:r w:rsidR="00DC3ACC">
        <w:rPr>
          <w:rFonts w:ascii="Times New Roman" w:hAnsi="Times New Roman" w:cs="Times New Roman"/>
          <w:sz w:val="24"/>
          <w:szCs w:val="24"/>
        </w:rPr>
        <w:t>д</w:t>
      </w:r>
      <w:r w:rsidR="00DC3ACC" w:rsidRPr="00DC3ACC">
        <w:rPr>
          <w:rFonts w:ascii="Times New Roman" w:hAnsi="Times New Roman" w:cs="Times New Roman"/>
          <w:sz w:val="24"/>
          <w:szCs w:val="24"/>
        </w:rPr>
        <w:t xml:space="preserve">ирани </w:t>
      </w:r>
      <w:r w:rsidR="00DC3ACC">
        <w:rPr>
          <w:rFonts w:ascii="Times New Roman" w:hAnsi="Times New Roman" w:cs="Times New Roman"/>
          <w:sz w:val="24"/>
          <w:szCs w:val="24"/>
        </w:rPr>
        <w:t>от жалбопо</w:t>
      </w:r>
      <w:r w:rsidR="00DC3ACC" w:rsidRPr="00DC3ACC">
        <w:rPr>
          <w:rFonts w:ascii="Times New Roman" w:hAnsi="Times New Roman" w:cs="Times New Roman"/>
          <w:sz w:val="24"/>
          <w:szCs w:val="24"/>
        </w:rPr>
        <w:t>дателя</w:t>
      </w:r>
      <w:r w:rsidR="00DC3ACC">
        <w:rPr>
          <w:rFonts w:ascii="Times New Roman" w:hAnsi="Times New Roman" w:cs="Times New Roman"/>
          <w:sz w:val="24"/>
          <w:szCs w:val="24"/>
        </w:rPr>
        <w:t>.</w:t>
      </w:r>
    </w:p>
    <w:p w:rsidR="00DC3ACC" w:rsidRDefault="00DC3ACC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3ACC" w:rsidRPr="005D01BE" w:rsidRDefault="00DC3ACC" w:rsidP="00DC3A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DC3ACC" w:rsidRDefault="00DC3ACC" w:rsidP="00DC3A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DC3ACC">
        <w:rPr>
          <w:rFonts w:ascii="Times New Roman" w:hAnsi="Times New Roman" w:cs="Times New Roman"/>
          <w:sz w:val="24"/>
          <w:szCs w:val="24"/>
        </w:rPr>
        <w:t>Процесуалният</w:t>
      </w:r>
      <w:r>
        <w:rPr>
          <w:rFonts w:ascii="Times New Roman" w:hAnsi="Times New Roman" w:cs="Times New Roman"/>
          <w:sz w:val="24"/>
          <w:szCs w:val="24"/>
        </w:rPr>
        <w:t xml:space="preserve"> представител на жалбоподателя </w:t>
      </w:r>
      <w:r w:rsidRPr="00DC3ACC">
        <w:rPr>
          <w:rFonts w:ascii="Times New Roman" w:hAnsi="Times New Roman" w:cs="Times New Roman"/>
          <w:sz w:val="24"/>
          <w:szCs w:val="24"/>
        </w:rPr>
        <w:t>моли за присъждане на направените в производството разноски за държавна такса в размер на EUR 869, 20 и за адвокатско възнаграждение в размер на EUR 1800.</w:t>
      </w:r>
    </w:p>
    <w:p w:rsidR="00DC3ACC" w:rsidRPr="00DC3ACC" w:rsidRDefault="00DC3ACC" w:rsidP="00DC3A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3ACC" w:rsidRDefault="00DC3ACC" w:rsidP="00DC3A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Д.:</w:t>
      </w:r>
    </w:p>
    <w:p w:rsidR="009F09F7" w:rsidRDefault="00DC3ACC" w:rsidP="00DC3A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Претендираме </w:t>
      </w:r>
      <w:r w:rsidRPr="00DC3ACC">
        <w:rPr>
          <w:rFonts w:ascii="Times New Roman" w:hAnsi="Times New Roman" w:cs="Times New Roman"/>
          <w:sz w:val="24"/>
          <w:szCs w:val="24"/>
        </w:rPr>
        <w:t>разноски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3ACC">
        <w:rPr>
          <w:rFonts w:ascii="Times New Roman" w:hAnsi="Times New Roman" w:cs="Times New Roman"/>
          <w:sz w:val="24"/>
          <w:szCs w:val="24"/>
        </w:rPr>
        <w:t>за юрисконсултско възнаграждение.</w:t>
      </w:r>
    </w:p>
    <w:p w:rsidR="00DC3ACC" w:rsidRDefault="00DC3ACC" w:rsidP="00DC3A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9F7" w:rsidRPr="005D01BE" w:rsidRDefault="009F09F7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9F09F7" w:rsidRPr="0026499C" w:rsidRDefault="009F09F7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9F09F7" w:rsidRPr="0026499C" w:rsidRDefault="009F09F7" w:rsidP="009F09F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F09F7" w:rsidRPr="0026499C" w:rsidRDefault="009F09F7" w:rsidP="009F09F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F09F7" w:rsidRPr="0026499C" w:rsidRDefault="009F09F7" w:rsidP="009F09F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F09F7" w:rsidRPr="0026499C" w:rsidRDefault="009F09F7" w:rsidP="009F09F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F09F7" w:rsidRPr="0026499C" w:rsidRDefault="009F09F7" w:rsidP="009F09F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F09F7" w:rsidRPr="0026499C" w:rsidRDefault="009F09F7" w:rsidP="009F09F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F09F7" w:rsidRPr="0026499C" w:rsidRDefault="009F09F7" w:rsidP="009F09F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F09F7" w:rsidRPr="0026499C" w:rsidRDefault="009F09F7" w:rsidP="009F09F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F09F7" w:rsidRPr="0026499C" w:rsidRDefault="009F09F7" w:rsidP="009F09F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F09F7" w:rsidRPr="0026499C" w:rsidRDefault="009F09F7" w:rsidP="009F09F7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F09F7" w:rsidRPr="0026499C" w:rsidRDefault="009F09F7" w:rsidP="009F09F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9F7" w:rsidRPr="0026499C" w:rsidRDefault="009F09F7" w:rsidP="009F09F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F09F7" w:rsidRDefault="009F09F7" w:rsidP="009F09F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9F7" w:rsidRPr="0026499C" w:rsidRDefault="009F09F7" w:rsidP="009F09F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9F7" w:rsidRPr="0026499C" w:rsidRDefault="009F09F7" w:rsidP="009F09F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09F7" w:rsidRPr="0026499C" w:rsidRDefault="009F09F7" w:rsidP="009F09F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F09F7" w:rsidRPr="0026499C" w:rsidRDefault="009F09F7" w:rsidP="009F09F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F09F7" w:rsidRPr="0026499C" w:rsidRDefault="009F09F7" w:rsidP="009F09F7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F09F7" w:rsidRDefault="009F09F7" w:rsidP="009F09F7">
      <w:pPr>
        <w:spacing w:after="0" w:line="264" w:lineRule="auto"/>
        <w:ind w:firstLine="708"/>
        <w:jc w:val="both"/>
      </w:pPr>
    </w:p>
    <w:p w:rsidR="009F09F7" w:rsidRDefault="009F09F7" w:rsidP="009F09F7"/>
    <w:p w:rsidR="009F09F7" w:rsidRDefault="009F09F7" w:rsidP="009F09F7"/>
    <w:p w:rsidR="009F09F7" w:rsidRDefault="009F09F7" w:rsidP="009F09F7"/>
    <w:p w:rsidR="009F09F7" w:rsidRDefault="009F09F7" w:rsidP="009F09F7"/>
    <w:p w:rsidR="009F09F7" w:rsidRDefault="009F09F7" w:rsidP="009F09F7"/>
    <w:p w:rsidR="009F09F7" w:rsidRDefault="009F09F7" w:rsidP="009F09F7"/>
    <w:p w:rsidR="00C9656D" w:rsidRDefault="00C9656D"/>
    <w:sectPr w:rsidR="00C9656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C2D" w:rsidRDefault="00942C2D">
      <w:pPr>
        <w:spacing w:after="0" w:line="240" w:lineRule="auto"/>
      </w:pPr>
      <w:r>
        <w:separator/>
      </w:r>
    </w:p>
  </w:endnote>
  <w:endnote w:type="continuationSeparator" w:id="0">
    <w:p w:rsidR="00942C2D" w:rsidRDefault="00942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80A" w:rsidRDefault="00DC3AC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848C7">
      <w:rPr>
        <w:noProof/>
      </w:rPr>
      <w:t>3</w:t>
    </w:r>
    <w:r>
      <w:rPr>
        <w:noProof/>
      </w:rPr>
      <w:fldChar w:fldCharType="end"/>
    </w:r>
  </w:p>
  <w:p w:rsidR="0079080A" w:rsidRDefault="00942C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C2D" w:rsidRDefault="00942C2D">
      <w:pPr>
        <w:spacing w:after="0" w:line="240" w:lineRule="auto"/>
      </w:pPr>
      <w:r>
        <w:separator/>
      </w:r>
    </w:p>
  </w:footnote>
  <w:footnote w:type="continuationSeparator" w:id="0">
    <w:p w:rsidR="00942C2D" w:rsidRDefault="00942C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9F7"/>
    <w:rsid w:val="00062888"/>
    <w:rsid w:val="0025666F"/>
    <w:rsid w:val="002848C7"/>
    <w:rsid w:val="00942C2D"/>
    <w:rsid w:val="009F09F7"/>
    <w:rsid w:val="00BB7BD0"/>
    <w:rsid w:val="00C9656D"/>
    <w:rsid w:val="00D31CB3"/>
    <w:rsid w:val="00DC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39CDA"/>
  <w15:chartTrackingRefBased/>
  <w15:docId w15:val="{B8E712F3-0346-437E-8FAC-76A07FA14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09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F0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09F7"/>
  </w:style>
  <w:style w:type="paragraph" w:styleId="ListParagraph">
    <w:name w:val="List Paragraph"/>
    <w:basedOn w:val="Normal"/>
    <w:uiPriority w:val="34"/>
    <w:qFormat/>
    <w:rsid w:val="00DC3A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415</Words>
  <Characters>2369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2026-02-03T15:40:00Z</dcterms:created>
  <dcterms:modified xsi:type="dcterms:W3CDTF">2026-02-03T15:40:00Z</dcterms:modified>
</cp:coreProperties>
</file>